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FF" w:rsidRPr="00DE4AC3" w:rsidRDefault="003109E4" w:rsidP="00204DFF">
      <w:pPr>
        <w:pStyle w:val="3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b/>
          <w:sz w:val="28"/>
          <w:szCs w:val="28"/>
        </w:rPr>
      </w:pPr>
      <w:r w:rsidRPr="00DE4AC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04DFF" w:rsidRDefault="00204DFF" w:rsidP="00204DFF">
      <w:pPr>
        <w:ind w:left="792"/>
        <w:jc w:val="center"/>
        <w:rPr>
          <w:b/>
          <w:sz w:val="28"/>
          <w:szCs w:val="28"/>
        </w:rPr>
      </w:pPr>
      <w:r w:rsidRPr="00DE4AC3">
        <w:rPr>
          <w:b/>
          <w:sz w:val="28"/>
          <w:szCs w:val="28"/>
        </w:rPr>
        <w:t xml:space="preserve"> Экспертного Совета по разработке клинических протоколов ведения больных </w:t>
      </w:r>
    </w:p>
    <w:p w:rsidR="00DE4AC3" w:rsidRPr="00DE4AC3" w:rsidRDefault="00DE4AC3" w:rsidP="00204DFF">
      <w:pPr>
        <w:ind w:left="792"/>
        <w:jc w:val="center"/>
        <w:rPr>
          <w:b/>
          <w:sz w:val="28"/>
          <w:szCs w:val="28"/>
        </w:rPr>
      </w:pPr>
    </w:p>
    <w:p w:rsidR="00204DFF" w:rsidRDefault="00204DFF" w:rsidP="00204DFF">
      <w:pPr>
        <w:ind w:left="792"/>
        <w:jc w:val="center"/>
        <w:rPr>
          <w:b/>
          <w:sz w:val="28"/>
          <w:szCs w:val="28"/>
        </w:rPr>
      </w:pPr>
      <w:r w:rsidRPr="00DE4AC3">
        <w:rPr>
          <w:b/>
          <w:sz w:val="28"/>
          <w:szCs w:val="28"/>
        </w:rPr>
        <w:t>от 11.11.2013 года.</w:t>
      </w:r>
    </w:p>
    <w:p w:rsidR="00DE4AC3" w:rsidRPr="00DE4AC3" w:rsidRDefault="00DE4AC3" w:rsidP="00204DFF">
      <w:pPr>
        <w:ind w:left="792"/>
        <w:jc w:val="center"/>
        <w:rPr>
          <w:sz w:val="28"/>
          <w:szCs w:val="28"/>
        </w:rPr>
      </w:pPr>
    </w:p>
    <w:p w:rsidR="00204DFF" w:rsidRPr="00DE4AC3" w:rsidRDefault="00204DFF" w:rsidP="00204DFF">
      <w:pPr>
        <w:ind w:firstLine="708"/>
        <w:jc w:val="both"/>
        <w:rPr>
          <w:sz w:val="28"/>
          <w:szCs w:val="28"/>
        </w:rPr>
      </w:pPr>
      <w:proofErr w:type="gramStart"/>
      <w:r w:rsidRPr="00DE4AC3">
        <w:rPr>
          <w:sz w:val="28"/>
          <w:szCs w:val="28"/>
        </w:rPr>
        <w:t>Заслушав и обсудив выступление первого заместителя руководителя Министерства здравоохранения Забайкальского края, председателя  Экспертного Совета по разработке клинических протоколов ведения больных</w:t>
      </w:r>
      <w:r w:rsidRPr="00DE4AC3">
        <w:rPr>
          <w:b/>
          <w:sz w:val="28"/>
          <w:szCs w:val="28"/>
        </w:rPr>
        <w:t xml:space="preserve"> </w:t>
      </w:r>
      <w:r w:rsidRPr="00DE4AC3">
        <w:rPr>
          <w:sz w:val="28"/>
          <w:szCs w:val="28"/>
        </w:rPr>
        <w:t>Горбунова Владимира Владимировича, консультанта по терапии Министерства здравоохранения Забайкальского края Дуровой Ольги Ан</w:t>
      </w:r>
      <w:r w:rsidR="007D2710">
        <w:rPr>
          <w:sz w:val="28"/>
          <w:szCs w:val="28"/>
        </w:rPr>
        <w:t>атольевны, участников  заседания</w:t>
      </w:r>
      <w:bookmarkStart w:id="0" w:name="_GoBack"/>
      <w:bookmarkEnd w:id="0"/>
      <w:r w:rsidRPr="00DE4AC3">
        <w:rPr>
          <w:sz w:val="28"/>
          <w:szCs w:val="28"/>
        </w:rPr>
        <w:t>, Экспертный Совет отмечает высокое качество и  своевременность работы, проделанной специалистами по формированию клинических протоколов ведения больных.</w:t>
      </w:r>
      <w:proofErr w:type="gramEnd"/>
    </w:p>
    <w:p w:rsidR="00DD78B9" w:rsidRDefault="00DD78B9" w:rsidP="00204DFF">
      <w:pPr>
        <w:ind w:firstLine="708"/>
        <w:jc w:val="both"/>
        <w:rPr>
          <w:sz w:val="28"/>
          <w:szCs w:val="28"/>
        </w:rPr>
      </w:pPr>
    </w:p>
    <w:p w:rsidR="00DE4AC3" w:rsidRDefault="00204DFF" w:rsidP="00204DFF">
      <w:pPr>
        <w:ind w:firstLine="708"/>
        <w:jc w:val="both"/>
        <w:rPr>
          <w:b/>
          <w:sz w:val="28"/>
          <w:szCs w:val="28"/>
        </w:rPr>
      </w:pPr>
      <w:r w:rsidRPr="00DE4AC3">
        <w:rPr>
          <w:sz w:val="28"/>
          <w:szCs w:val="28"/>
        </w:rPr>
        <w:t xml:space="preserve">Экспертный Совет  </w:t>
      </w:r>
      <w:r w:rsidRPr="00DE4AC3">
        <w:rPr>
          <w:b/>
          <w:sz w:val="28"/>
          <w:szCs w:val="28"/>
        </w:rPr>
        <w:t>решил:</w:t>
      </w:r>
    </w:p>
    <w:p w:rsidR="00204DFF" w:rsidRPr="00DE4AC3" w:rsidRDefault="00204DFF" w:rsidP="00204DFF">
      <w:pPr>
        <w:ind w:firstLine="708"/>
        <w:jc w:val="both"/>
        <w:rPr>
          <w:b/>
          <w:sz w:val="28"/>
          <w:szCs w:val="28"/>
        </w:rPr>
      </w:pPr>
      <w:r w:rsidRPr="00DE4AC3">
        <w:rPr>
          <w:b/>
          <w:sz w:val="28"/>
          <w:szCs w:val="28"/>
          <w:lang w:val="en-US"/>
        </w:rPr>
        <w:t>I</w:t>
      </w:r>
      <w:r w:rsidRPr="00DE4AC3">
        <w:rPr>
          <w:b/>
          <w:sz w:val="28"/>
          <w:szCs w:val="28"/>
        </w:rPr>
        <w:t>.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b/>
          <w:sz w:val="28"/>
          <w:szCs w:val="28"/>
        </w:rPr>
        <w:tab/>
        <w:t>1.</w:t>
      </w:r>
      <w:r w:rsidRPr="00DE4AC3">
        <w:rPr>
          <w:sz w:val="28"/>
          <w:szCs w:val="28"/>
        </w:rPr>
        <w:t xml:space="preserve"> Согласовать клинические протоколы ведения больных </w:t>
      </w:r>
      <w:proofErr w:type="gramStart"/>
      <w:r w:rsidRPr="00DE4AC3">
        <w:rPr>
          <w:sz w:val="28"/>
          <w:szCs w:val="28"/>
        </w:rPr>
        <w:t>с</w:t>
      </w:r>
      <w:proofErr w:type="gramEnd"/>
      <w:r w:rsidRPr="00DE4AC3">
        <w:rPr>
          <w:sz w:val="28"/>
          <w:szCs w:val="28"/>
        </w:rPr>
        <w:t>: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острым коронарным синдромом;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пневмонией;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 xml:space="preserve">хронической </w:t>
      </w:r>
      <w:proofErr w:type="spellStart"/>
      <w:r w:rsidRPr="00DE4AC3">
        <w:rPr>
          <w:sz w:val="28"/>
          <w:szCs w:val="28"/>
        </w:rPr>
        <w:t>обструктивной</w:t>
      </w:r>
      <w:proofErr w:type="spellEnd"/>
      <w:r w:rsidRPr="00DE4AC3">
        <w:rPr>
          <w:sz w:val="28"/>
          <w:szCs w:val="28"/>
        </w:rPr>
        <w:t xml:space="preserve"> болезнью легких;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острым нарушением мозгового кровообращения;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переломом пояснично-крестцового отдела позвоночника и костей таза;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ожоговой травмой;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шизофренией у взрослых;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шизофренией у детей;</w:t>
      </w:r>
    </w:p>
    <w:p w:rsidR="00204DFF" w:rsidRPr="00DE4AC3" w:rsidRDefault="00204DFF" w:rsidP="00204DFF">
      <w:pPr>
        <w:numPr>
          <w:ilvl w:val="0"/>
          <w:numId w:val="1"/>
        </w:numPr>
        <w:jc w:val="both"/>
        <w:rPr>
          <w:sz w:val="28"/>
          <w:szCs w:val="28"/>
        </w:rPr>
      </w:pPr>
      <w:r w:rsidRPr="00DE4AC3">
        <w:rPr>
          <w:sz w:val="28"/>
          <w:szCs w:val="28"/>
        </w:rPr>
        <w:t>клинические протоколы ведения пациентов детского возраста</w:t>
      </w:r>
      <w:r w:rsidR="00DE4AC3" w:rsidRPr="00DE4AC3">
        <w:rPr>
          <w:sz w:val="28"/>
          <w:szCs w:val="28"/>
        </w:rPr>
        <w:t xml:space="preserve"> </w:t>
      </w:r>
      <w:r w:rsidR="00DE4AC3">
        <w:rPr>
          <w:sz w:val="28"/>
          <w:szCs w:val="28"/>
        </w:rPr>
        <w:t xml:space="preserve">                              </w:t>
      </w:r>
      <w:r w:rsidR="00DE4AC3" w:rsidRPr="00DE4AC3">
        <w:rPr>
          <w:sz w:val="28"/>
          <w:szCs w:val="28"/>
        </w:rPr>
        <w:t>(с условием разработки маршрутизации пациентов)</w:t>
      </w:r>
      <w:r w:rsidRPr="00DE4AC3">
        <w:rPr>
          <w:sz w:val="28"/>
          <w:szCs w:val="28"/>
        </w:rPr>
        <w:t>: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 xml:space="preserve">- ОРВИ и грипп,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 xml:space="preserve">- круп и </w:t>
      </w:r>
      <w:proofErr w:type="spellStart"/>
      <w:r w:rsidRPr="00DE4AC3">
        <w:rPr>
          <w:sz w:val="28"/>
          <w:szCs w:val="28"/>
        </w:rPr>
        <w:t>эпиглоттит</w:t>
      </w:r>
      <w:proofErr w:type="spellEnd"/>
      <w:r w:rsidRPr="00DE4AC3">
        <w:rPr>
          <w:sz w:val="28"/>
          <w:szCs w:val="28"/>
        </w:rPr>
        <w:t xml:space="preserve">,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 xml:space="preserve">- острый тонзиллит,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 xml:space="preserve"> </w:t>
      </w:r>
      <w:r w:rsidRPr="00DE4AC3">
        <w:rPr>
          <w:sz w:val="28"/>
          <w:szCs w:val="28"/>
        </w:rPr>
        <w:tab/>
        <w:t xml:space="preserve">- средний острый отит,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 xml:space="preserve">- острый синусит,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 xml:space="preserve">- бронхит, в том числе </w:t>
      </w:r>
      <w:proofErr w:type="spellStart"/>
      <w:r w:rsidRPr="00DE4AC3">
        <w:rPr>
          <w:sz w:val="28"/>
          <w:szCs w:val="28"/>
        </w:rPr>
        <w:t>обструктивные</w:t>
      </w:r>
      <w:proofErr w:type="spellEnd"/>
      <w:r w:rsidRPr="00DE4AC3">
        <w:rPr>
          <w:sz w:val="28"/>
          <w:szCs w:val="28"/>
        </w:rPr>
        <w:t xml:space="preserve"> формы,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 xml:space="preserve">- бронхиальная астма, </w:t>
      </w:r>
    </w:p>
    <w:p w:rsidR="00204DFF" w:rsidRPr="00DE4AC3" w:rsidRDefault="003109E4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 xml:space="preserve">      10) </w:t>
      </w:r>
      <w:r w:rsidR="00DE4AC3">
        <w:rPr>
          <w:sz w:val="28"/>
          <w:szCs w:val="28"/>
        </w:rPr>
        <w:t>внебольничной пневмонией</w:t>
      </w:r>
      <w:r w:rsidRPr="00DE4AC3">
        <w:rPr>
          <w:sz w:val="28"/>
          <w:szCs w:val="28"/>
        </w:rPr>
        <w:t xml:space="preserve"> у детей,</w:t>
      </w:r>
      <w:r w:rsidR="00204DFF" w:rsidRPr="00DE4AC3">
        <w:rPr>
          <w:sz w:val="28"/>
          <w:szCs w:val="28"/>
        </w:rPr>
        <w:t xml:space="preserve"> 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 xml:space="preserve">      1</w:t>
      </w:r>
      <w:r w:rsidR="003109E4" w:rsidRPr="00DE4AC3">
        <w:rPr>
          <w:sz w:val="28"/>
          <w:szCs w:val="28"/>
        </w:rPr>
        <w:t>1</w:t>
      </w:r>
      <w:r w:rsidRPr="00DE4AC3">
        <w:rPr>
          <w:sz w:val="28"/>
          <w:szCs w:val="28"/>
        </w:rPr>
        <w:t>) клинический проток</w:t>
      </w:r>
      <w:r w:rsidR="00DE4AC3" w:rsidRPr="00DE4AC3">
        <w:rPr>
          <w:sz w:val="28"/>
          <w:szCs w:val="28"/>
        </w:rPr>
        <w:t>ол ведения новорожденного с РДС,</w:t>
      </w:r>
    </w:p>
    <w:p w:rsidR="00DE4AC3" w:rsidRPr="00DE4AC3" w:rsidRDefault="00DE4AC3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 xml:space="preserve">      12) клинические протоколы </w:t>
      </w:r>
      <w:proofErr w:type="spellStart"/>
      <w:r w:rsidRPr="00DE4AC3">
        <w:rPr>
          <w:sz w:val="28"/>
          <w:szCs w:val="28"/>
        </w:rPr>
        <w:t>акушерско</w:t>
      </w:r>
      <w:proofErr w:type="spellEnd"/>
      <w:r w:rsidRPr="00DE4AC3">
        <w:rPr>
          <w:sz w:val="28"/>
          <w:szCs w:val="28"/>
        </w:rPr>
        <w:t xml:space="preserve"> – гинекологической помощи </w:t>
      </w:r>
      <w:r>
        <w:rPr>
          <w:sz w:val="28"/>
          <w:szCs w:val="28"/>
        </w:rPr>
        <w:t xml:space="preserve">                       </w:t>
      </w:r>
      <w:r w:rsidRPr="00DE4AC3">
        <w:rPr>
          <w:sz w:val="28"/>
          <w:szCs w:val="28"/>
        </w:rPr>
        <w:t>(с условием разработки маршрутизации пациентов).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</w:r>
      <w:r w:rsidRPr="00DE4AC3">
        <w:rPr>
          <w:b/>
          <w:sz w:val="28"/>
          <w:szCs w:val="28"/>
        </w:rPr>
        <w:t>2.</w:t>
      </w:r>
      <w:r w:rsidRPr="00DE4AC3">
        <w:rPr>
          <w:sz w:val="28"/>
          <w:szCs w:val="28"/>
        </w:rPr>
        <w:t xml:space="preserve"> </w:t>
      </w:r>
      <w:proofErr w:type="gramStart"/>
      <w:r w:rsidRPr="00DE4AC3">
        <w:rPr>
          <w:sz w:val="28"/>
          <w:szCs w:val="28"/>
        </w:rPr>
        <w:t>Сотрудникам Министерства здравоохранения Забайкальского края в рамках ведомственного контроля качества и безопасности медицинской деятельности обеспечить  мониторинг выполнения клинических протоколов ведения больных в государственных учреждениях здравоохранения с учетом трехуровневой системы здравоохранения Забайкальского края   (</w:t>
      </w:r>
      <w:r w:rsidRPr="00DE4AC3">
        <w:rPr>
          <w:bCs/>
          <w:sz w:val="28"/>
          <w:szCs w:val="28"/>
          <w:lang w:val="en-US"/>
        </w:rPr>
        <w:t>I</w:t>
      </w:r>
      <w:r w:rsidRPr="00DE4AC3">
        <w:rPr>
          <w:bCs/>
          <w:sz w:val="28"/>
          <w:szCs w:val="28"/>
        </w:rPr>
        <w:t xml:space="preserve"> уровень - первичная медико-санитарная помощь, в том числе, специализированная </w:t>
      </w:r>
      <w:r w:rsidRPr="00DE4AC3">
        <w:rPr>
          <w:bCs/>
          <w:sz w:val="28"/>
          <w:szCs w:val="28"/>
        </w:rPr>
        <w:lastRenderedPageBreak/>
        <w:t>первичная медико-санитарная помощь;</w:t>
      </w:r>
      <w:r w:rsidRPr="00DE4AC3">
        <w:rPr>
          <w:sz w:val="28"/>
          <w:szCs w:val="28"/>
        </w:rPr>
        <w:t xml:space="preserve"> </w:t>
      </w:r>
      <w:r w:rsidRPr="00DE4AC3">
        <w:rPr>
          <w:bCs/>
          <w:sz w:val="28"/>
          <w:szCs w:val="28"/>
          <w:lang w:val="en-US"/>
        </w:rPr>
        <w:t>II</w:t>
      </w:r>
      <w:r w:rsidRPr="00DE4AC3">
        <w:rPr>
          <w:bCs/>
          <w:sz w:val="28"/>
          <w:szCs w:val="28"/>
        </w:rPr>
        <w:t xml:space="preserve"> уровень (межмуниципальный) - специализированная помощь; </w:t>
      </w:r>
      <w:r w:rsidRPr="00DE4AC3">
        <w:rPr>
          <w:bCs/>
          <w:sz w:val="28"/>
          <w:szCs w:val="28"/>
          <w:lang w:val="en-US"/>
        </w:rPr>
        <w:t>III</w:t>
      </w:r>
      <w:r w:rsidRPr="00DE4AC3">
        <w:rPr>
          <w:bCs/>
          <w:sz w:val="28"/>
          <w:szCs w:val="28"/>
        </w:rPr>
        <w:t xml:space="preserve"> уровень (региональный) - специализированная, в том числе высокотехнологичная помощь). </w:t>
      </w:r>
      <w:proofErr w:type="gramEnd"/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</w:r>
      <w:r w:rsidRPr="00DE4AC3">
        <w:rPr>
          <w:b/>
          <w:sz w:val="28"/>
          <w:szCs w:val="28"/>
        </w:rPr>
        <w:t>3.</w:t>
      </w:r>
      <w:r w:rsidRPr="00DE4AC3">
        <w:rPr>
          <w:sz w:val="28"/>
          <w:szCs w:val="28"/>
        </w:rPr>
        <w:t xml:space="preserve"> Главным врачам государственных учреждений Забайкальского края организовать внедрение клинических протоколов ведения больных и мониторинг их выполнения в рамках внутреннего контроля качества и безопасности медицинской деятельности.</w:t>
      </w:r>
    </w:p>
    <w:p w:rsidR="00204DFF" w:rsidRPr="00DD78B9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</w:r>
      <w:proofErr w:type="gramStart"/>
      <w:r w:rsidRPr="00DE4AC3">
        <w:rPr>
          <w:b/>
          <w:sz w:val="28"/>
          <w:szCs w:val="28"/>
          <w:lang w:val="en-US"/>
        </w:rPr>
        <w:t>II</w:t>
      </w:r>
      <w:r w:rsidRPr="00DE4AC3">
        <w:rPr>
          <w:b/>
          <w:sz w:val="28"/>
          <w:szCs w:val="28"/>
        </w:rPr>
        <w:t>.</w:t>
      </w:r>
      <w:proofErr w:type="gramEnd"/>
      <w:r w:rsidRPr="00DE4AC3">
        <w:rPr>
          <w:b/>
          <w:sz w:val="28"/>
          <w:szCs w:val="28"/>
        </w:rPr>
        <w:t xml:space="preserve"> </w:t>
      </w:r>
    </w:p>
    <w:p w:rsidR="00204DFF" w:rsidRPr="00DE4AC3" w:rsidRDefault="00204DFF" w:rsidP="00204DFF">
      <w:pPr>
        <w:jc w:val="both"/>
        <w:rPr>
          <w:sz w:val="28"/>
          <w:szCs w:val="28"/>
        </w:rPr>
      </w:pPr>
      <w:r w:rsidRPr="00DE4AC3">
        <w:rPr>
          <w:sz w:val="28"/>
          <w:szCs w:val="28"/>
        </w:rPr>
        <w:tab/>
        <w:t>1. Председателям рабочих групп по разработке клинических протоколов ведения больных предоставить планы работы на 2014 год в отдел стандартизации и управления качеством медицинской помощи Министерства здравоохранения Забайкальского края.</w:t>
      </w:r>
    </w:p>
    <w:p w:rsidR="00165618" w:rsidRDefault="00204DFF" w:rsidP="00204DFF">
      <w:pPr>
        <w:jc w:val="right"/>
        <w:rPr>
          <w:sz w:val="28"/>
          <w:szCs w:val="28"/>
        </w:rPr>
      </w:pPr>
      <w:r w:rsidRPr="00DE4AC3">
        <w:rPr>
          <w:sz w:val="28"/>
          <w:szCs w:val="28"/>
        </w:rPr>
        <w:t xml:space="preserve"> Срок исполнения: 10.12.2013 года.</w:t>
      </w: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Председатель Экспертного Совета                                                  </w:t>
      </w:r>
      <w:proofErr w:type="spellStart"/>
      <w:r>
        <w:rPr>
          <w:sz w:val="28"/>
          <w:szCs w:val="28"/>
        </w:rPr>
        <w:t>В.В.Горбунов</w:t>
      </w:r>
      <w:proofErr w:type="spellEnd"/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Default="00DE4AC3" w:rsidP="00204DFF">
      <w:pPr>
        <w:jc w:val="right"/>
        <w:rPr>
          <w:sz w:val="28"/>
          <w:szCs w:val="28"/>
        </w:rPr>
      </w:pPr>
    </w:p>
    <w:p w:rsidR="00DE4AC3" w:rsidRPr="00DE4AC3" w:rsidRDefault="00DE4AC3" w:rsidP="00204D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                      </w:t>
      </w:r>
      <w:proofErr w:type="spellStart"/>
      <w:r>
        <w:rPr>
          <w:sz w:val="28"/>
          <w:szCs w:val="28"/>
        </w:rPr>
        <w:t>О.Н.Богомякова</w:t>
      </w:r>
      <w:proofErr w:type="spellEnd"/>
    </w:p>
    <w:sectPr w:rsidR="00DE4AC3" w:rsidRPr="00DE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5773A"/>
    <w:multiLevelType w:val="hybridMultilevel"/>
    <w:tmpl w:val="9FD677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5FF"/>
    <w:rsid w:val="00026F36"/>
    <w:rsid w:val="00165618"/>
    <w:rsid w:val="00204DFF"/>
    <w:rsid w:val="00267E7A"/>
    <w:rsid w:val="0027248B"/>
    <w:rsid w:val="003109E4"/>
    <w:rsid w:val="004357CB"/>
    <w:rsid w:val="00474DFC"/>
    <w:rsid w:val="00482C3E"/>
    <w:rsid w:val="005765A2"/>
    <w:rsid w:val="005D5D37"/>
    <w:rsid w:val="006D293E"/>
    <w:rsid w:val="00732EE0"/>
    <w:rsid w:val="00757664"/>
    <w:rsid w:val="00765051"/>
    <w:rsid w:val="00787235"/>
    <w:rsid w:val="007D2710"/>
    <w:rsid w:val="00817F27"/>
    <w:rsid w:val="008B3089"/>
    <w:rsid w:val="00972AE0"/>
    <w:rsid w:val="00AE1DD1"/>
    <w:rsid w:val="00B15554"/>
    <w:rsid w:val="00B875FF"/>
    <w:rsid w:val="00BB1A19"/>
    <w:rsid w:val="00BC32ED"/>
    <w:rsid w:val="00BE6D69"/>
    <w:rsid w:val="00DD78B9"/>
    <w:rsid w:val="00DE4AC3"/>
    <w:rsid w:val="00F31243"/>
    <w:rsid w:val="00FE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204DFF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204DF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204DFF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204DF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Богомякова</dc:creator>
  <cp:keywords/>
  <dc:description/>
  <cp:lastModifiedBy>Ольга Николаевна Богомякова</cp:lastModifiedBy>
  <cp:revision>8</cp:revision>
  <cp:lastPrinted>2013-11-12T00:24:00Z</cp:lastPrinted>
  <dcterms:created xsi:type="dcterms:W3CDTF">2013-11-11T02:36:00Z</dcterms:created>
  <dcterms:modified xsi:type="dcterms:W3CDTF">2013-11-12T01:35:00Z</dcterms:modified>
</cp:coreProperties>
</file>